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11365" w14:textId="77777777" w:rsidR="008B78C9" w:rsidRPr="00766A33" w:rsidRDefault="008B78C9" w:rsidP="008B78C9">
      <w:pPr>
        <w:rPr>
          <w:b/>
          <w:bCs/>
        </w:rPr>
      </w:pPr>
      <w:r w:rsidRPr="00766A33">
        <w:rPr>
          <w:b/>
          <w:bCs/>
        </w:rPr>
        <w:t>Harriman Utility Board (HUB), Roane County, TN</w:t>
      </w:r>
    </w:p>
    <w:p w14:paraId="6CF90208" w14:textId="0F494F14" w:rsidR="00766A33" w:rsidRPr="00766A33" w:rsidRDefault="00766A33" w:rsidP="00766A33">
      <w:pPr>
        <w:rPr>
          <w:b/>
          <w:bCs/>
        </w:rPr>
      </w:pPr>
      <w:r w:rsidRPr="00766A33">
        <w:rPr>
          <w:b/>
          <w:bCs/>
        </w:rPr>
        <w:t xml:space="preserve">Request for Proposals (RFP) for </w:t>
      </w:r>
      <w:r w:rsidR="004B0C70">
        <w:rPr>
          <w:b/>
          <w:bCs/>
        </w:rPr>
        <w:t>Electronics</w:t>
      </w:r>
      <w:r w:rsidR="005119BE">
        <w:rPr>
          <w:b/>
          <w:bCs/>
        </w:rPr>
        <w:t xml:space="preserve"> Pt2</w:t>
      </w:r>
    </w:p>
    <w:p w14:paraId="573F2AE9" w14:textId="3D864FF2" w:rsidR="008B78C9" w:rsidRPr="008B78C9" w:rsidRDefault="008B78C9" w:rsidP="00766A33">
      <w:pPr>
        <w:rPr>
          <w:b/>
          <w:bCs/>
        </w:rPr>
      </w:pPr>
      <w:r w:rsidRPr="008B78C9">
        <w:rPr>
          <w:b/>
          <w:bCs/>
        </w:rPr>
        <w:t>Project Summary</w:t>
      </w:r>
      <w:r>
        <w:rPr>
          <w:b/>
          <w:bCs/>
        </w:rPr>
        <w:t>:</w:t>
      </w:r>
    </w:p>
    <w:p w14:paraId="52516821" w14:textId="3C9E5E01" w:rsidR="005D21E5" w:rsidRPr="00C7047B" w:rsidRDefault="005D21E5" w:rsidP="005D21E5">
      <w:r w:rsidRPr="0065407C">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Pr>
          <w:b/>
        </w:rPr>
        <w:t xml:space="preserve"> </w:t>
      </w:r>
      <w:r w:rsidRPr="0065407C">
        <w:t xml:space="preserve">This </w:t>
      </w:r>
      <w:r>
        <w:t xml:space="preserve">project requires electronics and software licensing to outfit </w:t>
      </w:r>
      <w:r w:rsidRPr="0065407C">
        <w:t>one office facility and two telecom huts. Fiber construction is scheduled to begin in May 2025, with the build-out for the office facility set for late May</w:t>
      </w:r>
      <w:r>
        <w:t xml:space="preserve"> 2025</w:t>
      </w:r>
      <w:r w:rsidRPr="0065407C">
        <w:t>, the first telecom hut in July, and the second telecom hut in August.</w:t>
      </w:r>
      <w:r>
        <w:rPr>
          <w:b/>
        </w:rPr>
        <w:t xml:space="preserve"> </w:t>
      </w:r>
      <w:r w:rsidRPr="0065407C">
        <w:t xml:space="preserve">HUB is seeking bidders to provide </w:t>
      </w:r>
      <w:r>
        <w:t>electronics</w:t>
      </w:r>
      <w:r w:rsidRPr="0065407C">
        <w:t xml:space="preserve"> for the office facility and two telecom huts.</w:t>
      </w:r>
      <w:r w:rsidR="008800EB">
        <w:t xml:space="preserve"> </w:t>
      </w:r>
      <w:r w:rsidR="008800EB">
        <w:t>This bid is a rebid of items that were not successfully bid in the original RFP.</w:t>
      </w:r>
    </w:p>
    <w:p w14:paraId="2E0FDF03" w14:textId="77777777" w:rsidR="00766A33" w:rsidRPr="00766A33" w:rsidRDefault="00766A33" w:rsidP="00766A33">
      <w:pPr>
        <w:rPr>
          <w:b/>
          <w:bCs/>
        </w:rPr>
      </w:pPr>
      <w:r w:rsidRPr="00766A33">
        <w:rPr>
          <w:b/>
          <w:bCs/>
        </w:rPr>
        <w:t>Project Timeline Key Points:</w:t>
      </w:r>
    </w:p>
    <w:p w14:paraId="31EB4A89" w14:textId="77777777" w:rsidR="00766A33" w:rsidRPr="00766A33" w:rsidRDefault="00766A33" w:rsidP="00766A33">
      <w:pPr>
        <w:numPr>
          <w:ilvl w:val="0"/>
          <w:numId w:val="8"/>
        </w:numPr>
      </w:pPr>
      <w:r w:rsidRPr="00766A33">
        <w:t>Fiber Construction Start Date: May 2025</w:t>
      </w:r>
    </w:p>
    <w:p w14:paraId="2A973872" w14:textId="28FBA9BD" w:rsidR="00766A33" w:rsidRPr="00766A33" w:rsidRDefault="00766A33" w:rsidP="00766A33">
      <w:pPr>
        <w:numPr>
          <w:ilvl w:val="0"/>
          <w:numId w:val="8"/>
        </w:numPr>
      </w:pPr>
      <w:r w:rsidRPr="00766A33">
        <w:t>Build-Out for Office Facility: Late May 2025</w:t>
      </w:r>
    </w:p>
    <w:p w14:paraId="065D3C9E" w14:textId="14638209" w:rsidR="00766A33" w:rsidRPr="00766A33" w:rsidRDefault="00766A33" w:rsidP="00766A33">
      <w:pPr>
        <w:numPr>
          <w:ilvl w:val="0"/>
          <w:numId w:val="8"/>
        </w:numPr>
      </w:pPr>
      <w:r w:rsidRPr="00766A33">
        <w:t>Build-Out for First Telecom Hut: July 2025</w:t>
      </w:r>
    </w:p>
    <w:p w14:paraId="41EB2CA6" w14:textId="1F2B1719" w:rsidR="00766A33" w:rsidRPr="00766A33" w:rsidRDefault="00766A33" w:rsidP="00766A33">
      <w:pPr>
        <w:numPr>
          <w:ilvl w:val="0"/>
          <w:numId w:val="8"/>
        </w:numPr>
      </w:pPr>
      <w:r w:rsidRPr="00766A33">
        <w:t>Build-Out for Second Telecom Hut: August 2025</w:t>
      </w:r>
    </w:p>
    <w:p w14:paraId="761CBF6F" w14:textId="77777777" w:rsidR="00766A33" w:rsidRPr="00766A33" w:rsidRDefault="00766A33" w:rsidP="00766A33">
      <w:pPr>
        <w:rPr>
          <w:b/>
          <w:bCs/>
        </w:rPr>
      </w:pPr>
      <w:r w:rsidRPr="00766A33">
        <w:rPr>
          <w:b/>
          <w:bCs/>
        </w:rPr>
        <w:t>Bid Registration and Q&amp;A Portal:</w:t>
      </w:r>
    </w:p>
    <w:p w14:paraId="47E8EB14" w14:textId="167291A3" w:rsidR="00766A33" w:rsidRPr="00766A33" w:rsidRDefault="00766A33" w:rsidP="00766A33">
      <w:r w:rsidRPr="00766A33">
        <w:t xml:space="preserve">Interested bidders must register for the bid and gain access to the Q&amp;A portal by filling out an Intent to Bid form. </w:t>
      </w:r>
      <w:r w:rsidR="00DE7A6A" w:rsidRPr="0091119F">
        <w:t>Wednesday</w:t>
      </w:r>
      <w:r w:rsidRPr="0091119F">
        <w:t xml:space="preserve">, </w:t>
      </w:r>
      <w:r w:rsidR="00DE7A6A" w:rsidRPr="0091119F">
        <w:t xml:space="preserve">April </w:t>
      </w:r>
      <w:r w:rsidR="002575F5" w:rsidRPr="0091119F">
        <w:t>30</w:t>
      </w:r>
      <w:r w:rsidRPr="0091119F">
        <w:t>, 2025, is</w:t>
      </w:r>
      <w:r w:rsidRPr="00766A33">
        <w:t xml:space="preserve"> the </w:t>
      </w:r>
      <w:r w:rsidR="00DE7A6A">
        <w:t>first</w:t>
      </w:r>
      <w:r w:rsidRPr="00766A33">
        <w:t xml:space="preserve"> day </w:t>
      </w:r>
      <w:r w:rsidR="00DE7A6A">
        <w:t xml:space="preserve">the form will be available </w:t>
      </w:r>
      <w:r w:rsidRPr="00766A33">
        <w:t xml:space="preserve">to register. The Intent to Bid form for </w:t>
      </w:r>
      <w:r w:rsidR="00A30331">
        <w:t>the Electronics RFP</w:t>
      </w:r>
      <w:r w:rsidRPr="00766A33">
        <w:t xml:space="preserve"> can be downloaded at </w:t>
      </w:r>
      <w:r w:rsidR="005E1AC5" w:rsidRPr="005E1AC5">
        <w:t>https://hub-tn.com/bids/</w:t>
      </w:r>
      <w:r w:rsidRPr="00766A33">
        <w:t>.</w:t>
      </w:r>
    </w:p>
    <w:p w14:paraId="7CA30B70" w14:textId="77777777" w:rsidR="00766A33" w:rsidRPr="00766A33" w:rsidRDefault="00766A33" w:rsidP="00766A33">
      <w:pPr>
        <w:rPr>
          <w:b/>
          <w:bCs/>
        </w:rPr>
      </w:pPr>
      <w:r w:rsidRPr="00766A33">
        <w:rPr>
          <w:b/>
          <w:bCs/>
        </w:rPr>
        <w:t>Submission Requirements:</w:t>
      </w:r>
    </w:p>
    <w:p w14:paraId="15FACA11" w14:textId="77777777" w:rsidR="00766A33" w:rsidRPr="00766A33" w:rsidRDefault="00766A33" w:rsidP="00766A33">
      <w:r w:rsidRPr="00766A33">
        <w:t>Proposals should include:</w:t>
      </w:r>
    </w:p>
    <w:p w14:paraId="3973FC6D" w14:textId="628816A2" w:rsidR="005B66CA" w:rsidRDefault="005B66CA" w:rsidP="00766A33">
      <w:pPr>
        <w:numPr>
          <w:ilvl w:val="0"/>
          <w:numId w:val="9"/>
        </w:numPr>
      </w:pPr>
      <w:r>
        <w:t xml:space="preserve">Response to provide </w:t>
      </w:r>
      <w:r w:rsidR="00926A62">
        <w:t>w</w:t>
      </w:r>
      <w:r>
        <w:t>orkbook</w:t>
      </w:r>
      <w:r w:rsidR="00D12AF8">
        <w:t xml:space="preserve"> including</w:t>
      </w:r>
    </w:p>
    <w:p w14:paraId="410439D2" w14:textId="05DD8130" w:rsidR="00D12AF8" w:rsidRDefault="00185D12" w:rsidP="00D12AF8">
      <w:pPr>
        <w:numPr>
          <w:ilvl w:val="1"/>
          <w:numId w:val="9"/>
        </w:numPr>
      </w:pPr>
      <w:r>
        <w:t>Materials pricing</w:t>
      </w:r>
      <w:r w:rsidR="00D02B13">
        <w:t xml:space="preserve"> &amp; lead times</w:t>
      </w:r>
    </w:p>
    <w:p w14:paraId="41CB859E" w14:textId="4C7C4AEB" w:rsidR="003B1D3A" w:rsidRDefault="003B1D3A" w:rsidP="00D12AF8">
      <w:pPr>
        <w:numPr>
          <w:ilvl w:val="1"/>
          <w:numId w:val="9"/>
        </w:numPr>
      </w:pPr>
      <w:r>
        <w:t>Client references</w:t>
      </w:r>
    </w:p>
    <w:p w14:paraId="68B4B9B4" w14:textId="0D51F5E1" w:rsidR="00BF6A6B" w:rsidRPr="00766A33" w:rsidRDefault="009073AA" w:rsidP="00766A33">
      <w:pPr>
        <w:numPr>
          <w:ilvl w:val="0"/>
          <w:numId w:val="9"/>
        </w:numPr>
      </w:pPr>
      <w:r>
        <w:t>Draft invoice for services</w:t>
      </w:r>
    </w:p>
    <w:p w14:paraId="03B1C1FE" w14:textId="77777777" w:rsidR="00766A33" w:rsidRPr="003B1D3A" w:rsidRDefault="00766A33" w:rsidP="00766A33">
      <w:pPr>
        <w:rPr>
          <w:b/>
          <w:bCs/>
        </w:rPr>
      </w:pPr>
      <w:r w:rsidRPr="003B1D3A">
        <w:rPr>
          <w:b/>
          <w:bCs/>
        </w:rPr>
        <w:t>Submission Deadline:</w:t>
      </w:r>
    </w:p>
    <w:p w14:paraId="556BF13B" w14:textId="0AD1D8DA" w:rsidR="00766A33" w:rsidRPr="00766A33" w:rsidRDefault="00013375" w:rsidP="00766A33">
      <w:r w:rsidRPr="0091119F">
        <w:t>Wednesday</w:t>
      </w:r>
      <w:r w:rsidR="00766A33" w:rsidRPr="0091119F">
        <w:t xml:space="preserve">, </w:t>
      </w:r>
      <w:r w:rsidRPr="0091119F">
        <w:t>May</w:t>
      </w:r>
      <w:r w:rsidR="00766A33" w:rsidRPr="0091119F">
        <w:t xml:space="preserve"> 1</w:t>
      </w:r>
      <w:r w:rsidRPr="0091119F">
        <w:t>4</w:t>
      </w:r>
      <w:r w:rsidR="00766A33" w:rsidRPr="0091119F">
        <w:t>, 2025 @ 1</w:t>
      </w:r>
      <w:r w:rsidRPr="0091119F">
        <w:t>1:00</w:t>
      </w:r>
      <w:r w:rsidR="00766A33" w:rsidRPr="005119BE">
        <w:rPr>
          <w:highlight w:val="yellow"/>
        </w:rPr>
        <w:t xml:space="preserve"> </w:t>
      </w:r>
      <w:r w:rsidR="00321559">
        <w:t xml:space="preserve">am </w:t>
      </w:r>
      <w:proofErr w:type="spellStart"/>
      <w:r w:rsidR="00321559">
        <w:t>est</w:t>
      </w:r>
      <w:proofErr w:type="spellEnd"/>
    </w:p>
    <w:p w14:paraId="359F9AE8" w14:textId="5E3F81DE" w:rsidR="00B653D6" w:rsidRPr="00766A33" w:rsidRDefault="00B653D6" w:rsidP="00766A33"/>
    <w:sectPr w:rsidR="00B653D6" w:rsidRPr="00766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62AFA"/>
    <w:multiLevelType w:val="multilevel"/>
    <w:tmpl w:val="CDB2C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2D586B"/>
    <w:multiLevelType w:val="multilevel"/>
    <w:tmpl w:val="8B1C3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CE6184"/>
    <w:multiLevelType w:val="multilevel"/>
    <w:tmpl w:val="B694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9F6F66"/>
    <w:multiLevelType w:val="multilevel"/>
    <w:tmpl w:val="ED30E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786B6F"/>
    <w:multiLevelType w:val="multilevel"/>
    <w:tmpl w:val="C4801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343B3B"/>
    <w:multiLevelType w:val="multilevel"/>
    <w:tmpl w:val="EF08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7A0C86"/>
    <w:multiLevelType w:val="multilevel"/>
    <w:tmpl w:val="40BA9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EB090D"/>
    <w:multiLevelType w:val="multilevel"/>
    <w:tmpl w:val="F6A6D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4B152C"/>
    <w:multiLevelType w:val="multilevel"/>
    <w:tmpl w:val="FC38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9812891">
    <w:abstractNumId w:val="5"/>
  </w:num>
  <w:num w:numId="2" w16cid:durableId="2053382486">
    <w:abstractNumId w:val="0"/>
  </w:num>
  <w:num w:numId="3" w16cid:durableId="1080713646">
    <w:abstractNumId w:val="2"/>
  </w:num>
  <w:num w:numId="4" w16cid:durableId="1498381938">
    <w:abstractNumId w:val="3"/>
  </w:num>
  <w:num w:numId="5" w16cid:durableId="1193807704">
    <w:abstractNumId w:val="4"/>
  </w:num>
  <w:num w:numId="6" w16cid:durableId="854998882">
    <w:abstractNumId w:val="6"/>
  </w:num>
  <w:num w:numId="7" w16cid:durableId="1027216059">
    <w:abstractNumId w:val="7"/>
  </w:num>
  <w:num w:numId="8" w16cid:durableId="1128669586">
    <w:abstractNumId w:val="8"/>
  </w:num>
  <w:num w:numId="9" w16cid:durableId="263154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C6"/>
    <w:rsid w:val="00013375"/>
    <w:rsid w:val="0003194D"/>
    <w:rsid w:val="00054163"/>
    <w:rsid w:val="00062149"/>
    <w:rsid w:val="001408B3"/>
    <w:rsid w:val="00185D12"/>
    <w:rsid w:val="001C1850"/>
    <w:rsid w:val="002075C8"/>
    <w:rsid w:val="00237077"/>
    <w:rsid w:val="0025658F"/>
    <w:rsid w:val="002575F5"/>
    <w:rsid w:val="002838DC"/>
    <w:rsid w:val="002864A1"/>
    <w:rsid w:val="0029566C"/>
    <w:rsid w:val="002A4B7F"/>
    <w:rsid w:val="002B3DEB"/>
    <w:rsid w:val="002E3986"/>
    <w:rsid w:val="003073A3"/>
    <w:rsid w:val="00321559"/>
    <w:rsid w:val="003233AB"/>
    <w:rsid w:val="00324B22"/>
    <w:rsid w:val="003331F2"/>
    <w:rsid w:val="00366745"/>
    <w:rsid w:val="003953E3"/>
    <w:rsid w:val="00397ED3"/>
    <w:rsid w:val="003B1D3A"/>
    <w:rsid w:val="003B7DC4"/>
    <w:rsid w:val="003C60D9"/>
    <w:rsid w:val="003E4EE0"/>
    <w:rsid w:val="00400F11"/>
    <w:rsid w:val="004B0C70"/>
    <w:rsid w:val="005119BE"/>
    <w:rsid w:val="005326D3"/>
    <w:rsid w:val="00555765"/>
    <w:rsid w:val="00567950"/>
    <w:rsid w:val="00581EBC"/>
    <w:rsid w:val="005A26F0"/>
    <w:rsid w:val="005B13BA"/>
    <w:rsid w:val="005B66CA"/>
    <w:rsid w:val="005D21E5"/>
    <w:rsid w:val="005D4566"/>
    <w:rsid w:val="005E0000"/>
    <w:rsid w:val="005E1AC5"/>
    <w:rsid w:val="00621934"/>
    <w:rsid w:val="006640C7"/>
    <w:rsid w:val="00670EC2"/>
    <w:rsid w:val="006A5D1C"/>
    <w:rsid w:val="006B229F"/>
    <w:rsid w:val="006D2AFD"/>
    <w:rsid w:val="006E0E2C"/>
    <w:rsid w:val="006F3EE7"/>
    <w:rsid w:val="00766A33"/>
    <w:rsid w:val="007734FA"/>
    <w:rsid w:val="00786248"/>
    <w:rsid w:val="008178AE"/>
    <w:rsid w:val="008438F0"/>
    <w:rsid w:val="00870A3D"/>
    <w:rsid w:val="0087107E"/>
    <w:rsid w:val="008800EB"/>
    <w:rsid w:val="008B78C9"/>
    <w:rsid w:val="008D73C6"/>
    <w:rsid w:val="00903036"/>
    <w:rsid w:val="009073AA"/>
    <w:rsid w:val="0091119F"/>
    <w:rsid w:val="00926A62"/>
    <w:rsid w:val="00931FD7"/>
    <w:rsid w:val="009539AD"/>
    <w:rsid w:val="009A0606"/>
    <w:rsid w:val="009D0D2B"/>
    <w:rsid w:val="00A11791"/>
    <w:rsid w:val="00A24168"/>
    <w:rsid w:val="00A30331"/>
    <w:rsid w:val="00A448E2"/>
    <w:rsid w:val="00AC32A4"/>
    <w:rsid w:val="00B653D6"/>
    <w:rsid w:val="00B746FC"/>
    <w:rsid w:val="00B84B1F"/>
    <w:rsid w:val="00BB0F2B"/>
    <w:rsid w:val="00BD119C"/>
    <w:rsid w:val="00BD2005"/>
    <w:rsid w:val="00BF6A6B"/>
    <w:rsid w:val="00C03F01"/>
    <w:rsid w:val="00C1297B"/>
    <w:rsid w:val="00C1302F"/>
    <w:rsid w:val="00C14E97"/>
    <w:rsid w:val="00C26EFD"/>
    <w:rsid w:val="00C83DEB"/>
    <w:rsid w:val="00C94563"/>
    <w:rsid w:val="00CD7CD1"/>
    <w:rsid w:val="00CE5296"/>
    <w:rsid w:val="00CF6D32"/>
    <w:rsid w:val="00D02B13"/>
    <w:rsid w:val="00D12AF8"/>
    <w:rsid w:val="00D16309"/>
    <w:rsid w:val="00D35268"/>
    <w:rsid w:val="00D63D19"/>
    <w:rsid w:val="00D82D71"/>
    <w:rsid w:val="00DD3CC8"/>
    <w:rsid w:val="00DD45BE"/>
    <w:rsid w:val="00DE7A6A"/>
    <w:rsid w:val="00E02AE2"/>
    <w:rsid w:val="00E2668C"/>
    <w:rsid w:val="00E34F73"/>
    <w:rsid w:val="00E44227"/>
    <w:rsid w:val="00E5672B"/>
    <w:rsid w:val="00EA39CC"/>
    <w:rsid w:val="00F225C6"/>
    <w:rsid w:val="00F404B0"/>
    <w:rsid w:val="00F40D8A"/>
    <w:rsid w:val="00F51418"/>
    <w:rsid w:val="00FA70C2"/>
    <w:rsid w:val="00FE742C"/>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104FBA"/>
  <w15:chartTrackingRefBased/>
  <w15:docId w15:val="{5A27BCAD-4760-4A19-82A6-7516A8B82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33AB"/>
    <w:rPr>
      <w:color w:val="0563C1" w:themeColor="hyperlink"/>
      <w:u w:val="single"/>
    </w:rPr>
  </w:style>
  <w:style w:type="character" w:styleId="UnresolvedMention">
    <w:name w:val="Unresolved Mention"/>
    <w:basedOn w:val="DefaultParagraphFont"/>
    <w:uiPriority w:val="99"/>
    <w:semiHidden/>
    <w:unhideWhenUsed/>
    <w:rsid w:val="003233AB"/>
    <w:rPr>
      <w:color w:val="605E5C"/>
      <w:shd w:val="clear" w:color="auto" w:fill="E1DFDD"/>
    </w:rPr>
  </w:style>
  <w:style w:type="character" w:styleId="FollowedHyperlink">
    <w:name w:val="FollowedHyperlink"/>
    <w:basedOn w:val="DefaultParagraphFont"/>
    <w:uiPriority w:val="99"/>
    <w:semiHidden/>
    <w:unhideWhenUsed/>
    <w:rsid w:val="00397E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90632">
      <w:bodyDiv w:val="1"/>
      <w:marLeft w:val="0"/>
      <w:marRight w:val="0"/>
      <w:marTop w:val="0"/>
      <w:marBottom w:val="0"/>
      <w:divBdr>
        <w:top w:val="none" w:sz="0" w:space="0" w:color="auto"/>
        <w:left w:val="none" w:sz="0" w:space="0" w:color="auto"/>
        <w:bottom w:val="none" w:sz="0" w:space="0" w:color="auto"/>
        <w:right w:val="none" w:sz="0" w:space="0" w:color="auto"/>
      </w:divBdr>
    </w:div>
    <w:div w:id="417406086">
      <w:bodyDiv w:val="1"/>
      <w:marLeft w:val="0"/>
      <w:marRight w:val="0"/>
      <w:marTop w:val="0"/>
      <w:marBottom w:val="0"/>
      <w:divBdr>
        <w:top w:val="none" w:sz="0" w:space="0" w:color="auto"/>
        <w:left w:val="none" w:sz="0" w:space="0" w:color="auto"/>
        <w:bottom w:val="none" w:sz="0" w:space="0" w:color="auto"/>
        <w:right w:val="none" w:sz="0" w:space="0" w:color="auto"/>
      </w:divBdr>
    </w:div>
    <w:div w:id="1094787116">
      <w:bodyDiv w:val="1"/>
      <w:marLeft w:val="0"/>
      <w:marRight w:val="0"/>
      <w:marTop w:val="0"/>
      <w:marBottom w:val="0"/>
      <w:divBdr>
        <w:top w:val="none" w:sz="0" w:space="0" w:color="auto"/>
        <w:left w:val="none" w:sz="0" w:space="0" w:color="auto"/>
        <w:bottom w:val="none" w:sz="0" w:space="0" w:color="auto"/>
        <w:right w:val="none" w:sz="0" w:space="0" w:color="auto"/>
      </w:divBdr>
    </w:div>
    <w:div w:id="1178499784">
      <w:bodyDiv w:val="1"/>
      <w:marLeft w:val="0"/>
      <w:marRight w:val="0"/>
      <w:marTop w:val="0"/>
      <w:marBottom w:val="0"/>
      <w:divBdr>
        <w:top w:val="none" w:sz="0" w:space="0" w:color="auto"/>
        <w:left w:val="none" w:sz="0" w:space="0" w:color="auto"/>
        <w:bottom w:val="none" w:sz="0" w:space="0" w:color="auto"/>
        <w:right w:val="none" w:sz="0" w:space="0" w:color="auto"/>
      </w:divBdr>
    </w:div>
    <w:div w:id="1201434998">
      <w:bodyDiv w:val="1"/>
      <w:marLeft w:val="0"/>
      <w:marRight w:val="0"/>
      <w:marTop w:val="0"/>
      <w:marBottom w:val="0"/>
      <w:divBdr>
        <w:top w:val="none" w:sz="0" w:space="0" w:color="auto"/>
        <w:left w:val="none" w:sz="0" w:space="0" w:color="auto"/>
        <w:bottom w:val="none" w:sz="0" w:space="0" w:color="auto"/>
        <w:right w:val="none" w:sz="0" w:space="0" w:color="auto"/>
      </w:divBdr>
    </w:div>
    <w:div w:id="1550147872">
      <w:bodyDiv w:val="1"/>
      <w:marLeft w:val="0"/>
      <w:marRight w:val="0"/>
      <w:marTop w:val="0"/>
      <w:marBottom w:val="0"/>
      <w:divBdr>
        <w:top w:val="none" w:sz="0" w:space="0" w:color="auto"/>
        <w:left w:val="none" w:sz="0" w:space="0" w:color="auto"/>
        <w:bottom w:val="none" w:sz="0" w:space="0" w:color="auto"/>
        <w:right w:val="none" w:sz="0" w:space="0" w:color="auto"/>
      </w:divBdr>
    </w:div>
    <w:div w:id="1654798249">
      <w:bodyDiv w:val="1"/>
      <w:marLeft w:val="0"/>
      <w:marRight w:val="0"/>
      <w:marTop w:val="0"/>
      <w:marBottom w:val="0"/>
      <w:divBdr>
        <w:top w:val="none" w:sz="0" w:space="0" w:color="auto"/>
        <w:left w:val="none" w:sz="0" w:space="0" w:color="auto"/>
        <w:bottom w:val="none" w:sz="0" w:space="0" w:color="auto"/>
        <w:right w:val="none" w:sz="0" w:space="0" w:color="auto"/>
      </w:divBdr>
    </w:div>
    <w:div w:id="177636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_x002f_Comments xmlns="d2b5d25f-2655-40b3-b974-6f6cad04e3f4" xsi:nil="true"/>
    <SharedWithUsers xmlns="fabdc9d4-0c21-4045-bff7-92f4b8a28d70">
      <UserInfo>
        <DisplayName/>
        <AccountId xsi:nil="true"/>
        <AccountType/>
      </UserInfo>
    </SharedWithUsers>
    <MediaLengthInSecond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3A63E4-4EDA-4047-B7B0-A263ED2D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CB1170-D79E-4A9E-909E-F81670823DF3}">
  <ds:schemaRefs>
    <ds:schemaRef ds:uri="http://schemas.microsoft.com/sharepoint/v3/contenttype/forms"/>
  </ds:schemaRefs>
</ds:datastoreItem>
</file>

<file path=customXml/itemProps3.xml><?xml version="1.0" encoding="utf-8"?>
<ds:datastoreItem xmlns:ds="http://schemas.openxmlformats.org/officeDocument/2006/customXml" ds:itemID="{0CFEF8E8-AF33-4A27-A5D7-3672F1682E63}">
  <ds:schemaRefs>
    <ds:schemaRef ds:uri="http://schemas.microsoft.com/office/2006/metadata/properties"/>
    <ds:schemaRef ds:uri="http://schemas.microsoft.com/office/infopath/2007/PartnerControls"/>
    <ds:schemaRef ds:uri="d2b5d25f-2655-40b3-b974-6f6cad04e3f4"/>
    <ds:schemaRef ds:uri="fabdc9d4-0c21-4045-bff7-92f4b8a28d70"/>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280</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Guider, Tim</dc:creator>
  <cp:keywords/>
  <dc:description/>
  <cp:lastModifiedBy>Ashley Hawkins</cp:lastModifiedBy>
  <cp:revision>49</cp:revision>
  <cp:lastPrinted>2023-10-06T15:01:00Z</cp:lastPrinted>
  <dcterms:created xsi:type="dcterms:W3CDTF">2023-11-10T14:39:00Z</dcterms:created>
  <dcterms:modified xsi:type="dcterms:W3CDTF">2025-04-29T14:05:00Z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0x0101004231BBA0A886A943AED532922C0C4972</vt:lpwstr>
  </property>
  <property fmtid="{D5CDD505-2E9C-101B-9397-08002B2CF9AE}" pid="3" name="_ExtendedDescription">
    <vt:lpwstr/>
  </property>
  <property fmtid="{D5CDD505-2E9C-101B-9397-08002B2CF9AE}" pid="4" name="GrammarlyDocumentId">
    <vt:lpwstr>e750c0f58ce8ea84bd3973718deb69772ae22242413fbcaf37f3f0813a5a063b</vt:lpwstr>
  </property>
  <property fmtid="{D5CDD505-2E9C-101B-9397-08002B2CF9AE}" pid="5" name="Order">
    <vt:r8>19600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TriggerFlowInfo">
    <vt:lpwstr/>
  </property>
  <property fmtid="{D5CDD505-2E9C-101B-9397-08002B2CF9AE}" pid="13" name="MediaServiceImageTags">
    <vt:lpwstr/>
  </property>
</Properties>
</file>